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6B8" w:rsidRPr="000356B9" w:rsidRDefault="00E926B8" w:rsidP="00E926B8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E926B8" w:rsidRPr="000356B9" w:rsidRDefault="00E926B8" w:rsidP="00E926B8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E926B8" w:rsidRDefault="00E926B8" w:rsidP="00E926B8">
      <w:pPr>
        <w:jc w:val="center"/>
        <w:rPr>
          <w:sz w:val="28"/>
          <w:szCs w:val="28"/>
        </w:rPr>
      </w:pPr>
    </w:p>
    <w:p w:rsidR="00E926B8" w:rsidRPr="00B53FD6" w:rsidRDefault="00E926B8" w:rsidP="00E926B8">
      <w:pPr>
        <w:spacing w:line="240" w:lineRule="exact"/>
        <w:ind w:firstLine="0"/>
        <w:jc w:val="center"/>
        <w:rPr>
          <w:sz w:val="28"/>
          <w:szCs w:val="28"/>
        </w:rPr>
      </w:pPr>
      <w:r w:rsidRPr="00B53FD6">
        <w:rPr>
          <w:sz w:val="28"/>
          <w:szCs w:val="28"/>
        </w:rPr>
        <w:t>Нормативы</w:t>
      </w:r>
    </w:p>
    <w:p w:rsidR="00E926B8" w:rsidRDefault="00E926B8" w:rsidP="00E926B8">
      <w:pPr>
        <w:spacing w:line="240" w:lineRule="exact"/>
        <w:ind w:firstLine="0"/>
        <w:jc w:val="center"/>
        <w:rPr>
          <w:sz w:val="28"/>
          <w:szCs w:val="28"/>
        </w:rPr>
      </w:pPr>
      <w:r w:rsidRPr="00B53FD6">
        <w:rPr>
          <w:sz w:val="28"/>
          <w:szCs w:val="28"/>
        </w:rPr>
        <w:t>распределения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и городских округов Чеченской Республики на 2019 год и на плановый период 2020 и 2021 годов</w:t>
      </w:r>
    </w:p>
    <w:p w:rsidR="00E926B8" w:rsidRDefault="00E926B8" w:rsidP="00E926B8">
      <w:pPr>
        <w:spacing w:line="240" w:lineRule="exact"/>
        <w:ind w:firstLine="0"/>
        <w:jc w:val="center"/>
        <w:rPr>
          <w:sz w:val="28"/>
          <w:szCs w:val="28"/>
        </w:rPr>
      </w:pPr>
    </w:p>
    <w:p w:rsidR="00E926B8" w:rsidRDefault="00E926B8" w:rsidP="00E926B8">
      <w:pPr>
        <w:jc w:val="right"/>
      </w:pPr>
      <w:r w:rsidRPr="00905A93">
        <w:t>(в процентах)</w:t>
      </w:r>
    </w:p>
    <w:tbl>
      <w:tblPr>
        <w:tblW w:w="9758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4998"/>
        <w:gridCol w:w="1260"/>
        <w:gridCol w:w="1260"/>
        <w:gridCol w:w="1260"/>
      </w:tblGrid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B8" w:rsidRDefault="00E926B8" w:rsidP="00636832">
            <w:pPr>
              <w:pStyle w:val="a3"/>
              <w:jc w:val="center"/>
            </w:pPr>
            <w:r>
              <w:t>N п/п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B8" w:rsidRDefault="00E926B8" w:rsidP="00636832">
            <w:pPr>
              <w:pStyle w:val="a3"/>
              <w:jc w:val="center"/>
            </w:pPr>
            <w: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B8" w:rsidRDefault="00E926B8" w:rsidP="00636832">
            <w:pPr>
              <w:pStyle w:val="a3"/>
              <w:jc w:val="center"/>
            </w:pPr>
            <w:r>
              <w:t>2019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B8" w:rsidRDefault="00E926B8" w:rsidP="00636832">
            <w:pPr>
              <w:pStyle w:val="a3"/>
              <w:jc w:val="center"/>
            </w:pPr>
            <w: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26B8" w:rsidRDefault="00E926B8" w:rsidP="00636832">
            <w:pPr>
              <w:pStyle w:val="a3"/>
              <w:jc w:val="center"/>
            </w:pPr>
            <w:r>
              <w:t>2021 год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 xml:space="preserve">Городской округ город Аргун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0,2057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0,2057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0,2057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 xml:space="preserve">Городской округ город Грозный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1,0840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1,0840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1,0840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Ачхой-Мартановский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0,5120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0,5120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0,5120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Веденский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0,3709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0,3709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0,3709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1,1768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1,1768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1,1768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Гудермесский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1,4098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1,4098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1,4098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Итум-Калинский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0,1954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0,1954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0,1954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Курчалоевский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0,6018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0,6018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0,601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8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Надтеречный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0,6154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0,6154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0,6154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0,3269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0,3269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0,3269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Ножай-Юртовский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0,4300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0,4300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0,4300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 xml:space="preserve">Сунженский муниципальный район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0,1742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0,1742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0,1742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Урус-Мартановский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0,8390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0,8390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0,8390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Шалинский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0,9843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0,9843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0,9843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Шаройский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0,1321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0,1321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Шатойский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0,4375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0,4375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0,4375</w:t>
            </w:r>
          </w:p>
        </w:tc>
      </w:tr>
      <w:tr w:rsidR="00E926B8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Default="00E926B8" w:rsidP="00636832">
            <w:pPr>
              <w:pStyle w:val="a3"/>
              <w:jc w:val="center"/>
            </w:pPr>
            <w:r>
              <w:t>17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6B8" w:rsidRPr="005A2379" w:rsidRDefault="00E926B8" w:rsidP="00636832">
            <w:pPr>
              <w:ind w:firstLine="16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5A2379">
              <w:rPr>
                <w:rFonts w:ascii="Times New Roman" w:hAnsi="Times New Roman" w:cs="Times New Roman"/>
                <w:color w:val="000000"/>
                <w:szCs w:val="28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0,5042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B8" w:rsidRPr="00CF27A6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F27A6">
              <w:rPr>
                <w:rFonts w:ascii="Times New Roman" w:hAnsi="Times New Roman" w:cs="Times New Roman"/>
                <w:color w:val="000000"/>
                <w:szCs w:val="28"/>
              </w:rPr>
              <w:t>0,5042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6B8" w:rsidRPr="004B4938" w:rsidRDefault="00E926B8" w:rsidP="0063683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4B4938">
              <w:rPr>
                <w:rFonts w:ascii="Times New Roman" w:hAnsi="Times New Roman" w:cs="Times New Roman"/>
                <w:color w:val="000000"/>
                <w:szCs w:val="28"/>
              </w:rPr>
              <w:t>0,5042</w:t>
            </w:r>
          </w:p>
        </w:tc>
      </w:tr>
    </w:tbl>
    <w:p w:rsidR="00E926B8" w:rsidRDefault="00E926B8" w:rsidP="00E926B8">
      <w:pPr>
        <w:spacing w:line="240" w:lineRule="exact"/>
        <w:ind w:firstLine="0"/>
        <w:jc w:val="center"/>
      </w:pPr>
    </w:p>
    <w:p w:rsidR="00DC4F5B" w:rsidRDefault="00E926B8" w:rsidP="00E926B8">
      <w:r>
        <w:br w:type="page"/>
      </w:r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B8"/>
    <w:rsid w:val="00DC4F5B"/>
    <w:rsid w:val="00E9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2A55A-3300-4B68-92E5-7C52794C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6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926B8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2018-10-31T14:38:00Z</dcterms:created>
  <dcterms:modified xsi:type="dcterms:W3CDTF">2018-10-31T14:39:00Z</dcterms:modified>
</cp:coreProperties>
</file>